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F1687" w14:textId="108C915A" w:rsidR="00BF0A2C" w:rsidRPr="005C04C8" w:rsidRDefault="002C7583" w:rsidP="005C04C8">
      <w:pPr>
        <w:spacing w:after="0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 xml:space="preserve">Provide and install at the bottom of the tank suction stub a fully automatic foot valve suited for service in which drip tight shutoff is required. The body shall be constructed of unleaded bronze with a </w:t>
      </w:r>
      <w:proofErr w:type="gramStart"/>
      <w:r>
        <w:rPr>
          <w:rFonts w:ascii="Georgia" w:hAnsi="Georgia"/>
          <w:color w:val="000000"/>
          <w:sz w:val="18"/>
          <w:szCs w:val="18"/>
        </w:rPr>
        <w:t>spring loaded</w:t>
      </w:r>
      <w:proofErr w:type="gramEnd"/>
      <w:r>
        <w:rPr>
          <w:rFonts w:ascii="Georgia" w:hAnsi="Georgia"/>
          <w:color w:val="000000"/>
          <w:sz w:val="18"/>
          <w:szCs w:val="18"/>
        </w:rPr>
        <w:t xml:space="preserve"> poppet assembly. The foot valve shall be complete with an inlet basket style strainer with a minimum open area ratio of 3 to 1 versus the nominal pipe size. The foot valve shall be rated for a minimum of 150 PSI and shall be a Preferred Utilities Mfg. Corp. Danbury, CT Model 60. </w:t>
      </w:r>
      <w:r>
        <w:rPr>
          <w:rStyle w:val="Strong"/>
          <w:rFonts w:ascii="&amp;quot" w:hAnsi="&amp;quot"/>
          <w:color w:val="000000"/>
          <w:sz w:val="18"/>
          <w:szCs w:val="18"/>
        </w:rPr>
        <w:t>Model 60 Single Poppet Foot Valves</w:t>
      </w:r>
      <w:r>
        <w:rPr>
          <w:rFonts w:ascii="Georgia" w:hAnsi="Georgia"/>
          <w:color w:val="000000"/>
          <w:sz w:val="18"/>
          <w:szCs w:val="18"/>
        </w:rPr>
        <w:t>.</w:t>
      </w:r>
      <w:bookmarkStart w:id="0" w:name="_GoBack"/>
      <w:bookmarkEnd w:id="0"/>
    </w:p>
    <w:sectPr w:rsidR="00BF0A2C" w:rsidRPr="005C0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7F"/>
    <w:rsid w:val="00093987"/>
    <w:rsid w:val="002A34F3"/>
    <w:rsid w:val="002C7583"/>
    <w:rsid w:val="005C04C8"/>
    <w:rsid w:val="00B2515D"/>
    <w:rsid w:val="00B86985"/>
    <w:rsid w:val="00BF0A2C"/>
    <w:rsid w:val="00CE617F"/>
    <w:rsid w:val="00ED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90BAD"/>
  <w15:chartTrackingRefBased/>
  <w15:docId w15:val="{8442FC0D-13C7-4C29-AE99-4CEBCE1D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2018-09-14T20:36:00Z</dcterms:created>
  <dcterms:modified xsi:type="dcterms:W3CDTF">2018-09-14T20:36:00Z</dcterms:modified>
</cp:coreProperties>
</file>